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55" w:rsidRPr="00295325" w:rsidRDefault="00882A70" w:rsidP="00345855">
      <w:pPr>
        <w:pStyle w:val="Nadpis1"/>
        <w:rPr>
          <w:rFonts w:ascii="Times New Roman" w:hAnsi="Times New Roman" w:cs="Times New Roman"/>
          <w:color w:val="auto"/>
          <w:sz w:val="22"/>
          <w:szCs w:val="22"/>
        </w:rPr>
      </w:pPr>
      <w:r w:rsidRPr="00295325">
        <w:rPr>
          <w:rFonts w:ascii="Times New Roman" w:hAnsi="Times New Roman" w:cs="Times New Roman"/>
          <w:color w:val="auto"/>
          <w:sz w:val="22"/>
          <w:szCs w:val="22"/>
        </w:rPr>
        <w:t>5. ročník</w:t>
      </w:r>
      <w:r w:rsidR="00345855" w:rsidRPr="002953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992825" w:rsidRDefault="00992825" w:rsidP="00345855">
      <w:pPr>
        <w:pStyle w:val="Bezmezer"/>
        <w:rPr>
          <w:rFonts w:ascii="Times New Roman" w:hAnsi="Times New Roman"/>
          <w:bCs/>
        </w:rPr>
      </w:pPr>
      <w:r w:rsidRPr="00295325">
        <w:rPr>
          <w:rFonts w:ascii="Times New Roman" w:hAnsi="Times New Roman"/>
          <w:bCs/>
        </w:rPr>
        <w:t>Ú</w:t>
      </w:r>
      <w:r w:rsidR="00511AAE">
        <w:rPr>
          <w:rFonts w:ascii="Times New Roman" w:hAnsi="Times New Roman"/>
          <w:bCs/>
        </w:rPr>
        <w:t>koly na týden od 15</w:t>
      </w:r>
      <w:r w:rsidR="00BC6B25" w:rsidRPr="00295325">
        <w:rPr>
          <w:rFonts w:ascii="Times New Roman" w:hAnsi="Times New Roman"/>
          <w:bCs/>
        </w:rPr>
        <w:t xml:space="preserve">. </w:t>
      </w:r>
      <w:r w:rsidR="003764C1">
        <w:rPr>
          <w:rFonts w:ascii="Times New Roman" w:hAnsi="Times New Roman"/>
          <w:bCs/>
        </w:rPr>
        <w:t>3.</w:t>
      </w:r>
      <w:r w:rsidR="006E5C49" w:rsidRPr="00295325">
        <w:rPr>
          <w:rFonts w:ascii="Times New Roman" w:hAnsi="Times New Roman"/>
          <w:bCs/>
        </w:rPr>
        <w:t>2021</w:t>
      </w:r>
    </w:p>
    <w:p w:rsidR="00F86B63" w:rsidRDefault="00F86B63" w:rsidP="00345855">
      <w:pPr>
        <w:pStyle w:val="Bezmezer"/>
        <w:rPr>
          <w:rFonts w:ascii="Times New Roman" w:hAnsi="Times New Roman"/>
          <w:bCs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Matematika</w:t>
      </w:r>
    </w:p>
    <w:p w:rsidR="005D5912" w:rsidRDefault="003764C1" w:rsidP="005D5912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Sčítání </w:t>
      </w:r>
      <w:r w:rsidR="00150E71" w:rsidRPr="00295325">
        <w:rPr>
          <w:rFonts w:ascii="Times New Roman" w:hAnsi="Times New Roman"/>
          <w:b/>
        </w:rPr>
        <w:t>desetinných čísel</w:t>
      </w:r>
      <w:r w:rsidR="00511AAE">
        <w:rPr>
          <w:rFonts w:ascii="Times New Roman" w:hAnsi="Times New Roman"/>
          <w:b/>
        </w:rPr>
        <w:t xml:space="preserve"> s přechodem přes desítku</w:t>
      </w:r>
    </w:p>
    <w:p w:rsidR="00F86B63" w:rsidRPr="00295325" w:rsidRDefault="00F86B63" w:rsidP="00F86B63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Podepiš si učebnici 3. díl.</w:t>
      </w:r>
    </w:p>
    <w:p w:rsidR="00511AAE" w:rsidRPr="00511AAE" w:rsidRDefault="00511AAE" w:rsidP="005D5912">
      <w:pPr>
        <w:pStyle w:val="Bezmezer"/>
        <w:rPr>
          <w:rFonts w:ascii="Times New Roman" w:hAnsi="Times New Roman"/>
        </w:rPr>
      </w:pPr>
      <w:r w:rsidRPr="00511AAE">
        <w:rPr>
          <w:rFonts w:ascii="Times New Roman" w:hAnsi="Times New Roman"/>
        </w:rPr>
        <w:t>Učebnice</w:t>
      </w:r>
      <w:r w:rsidR="00F86B63">
        <w:rPr>
          <w:rFonts w:ascii="Times New Roman" w:hAnsi="Times New Roman"/>
        </w:rPr>
        <w:t xml:space="preserve"> 2. díl</w:t>
      </w:r>
      <w:r w:rsidR="00AE0B68">
        <w:rPr>
          <w:rFonts w:ascii="Times New Roman" w:hAnsi="Times New Roman"/>
        </w:rPr>
        <w:t xml:space="preserve"> strana </w:t>
      </w:r>
      <w:r w:rsidRPr="00511AAE">
        <w:rPr>
          <w:rFonts w:ascii="Times New Roman" w:hAnsi="Times New Roman"/>
        </w:rPr>
        <w:t>49. Budeme pracovat společně v online hodině.</w:t>
      </w:r>
    </w:p>
    <w:p w:rsidR="00511AAE" w:rsidRPr="00511AAE" w:rsidRDefault="00511AAE" w:rsidP="005D5912">
      <w:pPr>
        <w:pStyle w:val="Bezmezer"/>
        <w:rPr>
          <w:rFonts w:ascii="Times New Roman" w:hAnsi="Times New Roman"/>
        </w:rPr>
      </w:pPr>
      <w:r w:rsidRPr="00511AAE">
        <w:rPr>
          <w:rFonts w:ascii="Times New Roman" w:hAnsi="Times New Roman"/>
        </w:rPr>
        <w:t>Do cvičného sešitu vypracuj strana 49, cvičení 10.</w:t>
      </w:r>
    </w:p>
    <w:p w:rsidR="00511AAE" w:rsidRPr="00511AAE" w:rsidRDefault="00511AAE" w:rsidP="005D5912">
      <w:pPr>
        <w:pStyle w:val="Bezmezer"/>
        <w:rPr>
          <w:rFonts w:ascii="Times New Roman" w:hAnsi="Times New Roman"/>
        </w:rPr>
      </w:pPr>
      <w:r w:rsidRPr="00511AAE">
        <w:rPr>
          <w:rFonts w:ascii="Times New Roman" w:hAnsi="Times New Roman"/>
        </w:rPr>
        <w:t>PS 2.</w:t>
      </w:r>
      <w:r>
        <w:rPr>
          <w:rFonts w:ascii="Times New Roman" w:hAnsi="Times New Roman"/>
        </w:rPr>
        <w:t xml:space="preserve"> </w:t>
      </w:r>
      <w:r w:rsidRPr="00511AAE">
        <w:rPr>
          <w:rFonts w:ascii="Times New Roman" w:hAnsi="Times New Roman"/>
        </w:rPr>
        <w:t>díl, strana 16, c</w:t>
      </w:r>
      <w:r w:rsidR="008108A7">
        <w:rPr>
          <w:rFonts w:ascii="Times New Roman" w:hAnsi="Times New Roman"/>
        </w:rPr>
        <w:t>vičení 8,9,10, dobrovolně 11.</w:t>
      </w:r>
    </w:p>
    <w:p w:rsidR="00511AAE" w:rsidRPr="00511AAE" w:rsidRDefault="00511AAE" w:rsidP="005D5912">
      <w:pPr>
        <w:pStyle w:val="Bezmezer"/>
        <w:rPr>
          <w:rFonts w:ascii="Times New Roman" w:hAnsi="Times New Roman"/>
        </w:rPr>
      </w:pPr>
      <w:r w:rsidRPr="00511AAE">
        <w:rPr>
          <w:rFonts w:ascii="Times New Roman" w:hAnsi="Times New Roman"/>
        </w:rPr>
        <w:t>Vypracuj pracovní list M1.</w:t>
      </w:r>
    </w:p>
    <w:p w:rsidR="00511AAE" w:rsidRPr="00511AAE" w:rsidRDefault="00511AAE" w:rsidP="005D5912">
      <w:pPr>
        <w:pStyle w:val="Bezmezer"/>
        <w:rPr>
          <w:rFonts w:ascii="Times New Roman" w:hAnsi="Times New Roman"/>
        </w:rPr>
      </w:pPr>
    </w:p>
    <w:p w:rsidR="00925D64" w:rsidRDefault="00345855" w:rsidP="003764C1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Geo</w:t>
      </w:r>
      <w:r w:rsidR="003A7BA6" w:rsidRPr="00295325">
        <w:rPr>
          <w:rFonts w:ascii="Times New Roman" w:hAnsi="Times New Roman"/>
          <w:b/>
        </w:rPr>
        <w:t>metrie</w:t>
      </w:r>
      <w:r w:rsidR="00496F31" w:rsidRPr="00295325">
        <w:rPr>
          <w:rFonts w:ascii="Times New Roman" w:hAnsi="Times New Roman"/>
          <w:b/>
        </w:rPr>
        <w:t xml:space="preserve">: </w:t>
      </w:r>
      <w:r w:rsidR="00F86B63">
        <w:rPr>
          <w:rFonts w:ascii="Times New Roman" w:hAnsi="Times New Roman"/>
          <w:b/>
        </w:rPr>
        <w:t>Obvod pravidelných obrazců</w:t>
      </w:r>
    </w:p>
    <w:p w:rsidR="00F86B63" w:rsidRDefault="00F86B63" w:rsidP="003764C1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Učebnice 3. díl, strana 16.</w:t>
      </w:r>
    </w:p>
    <w:p w:rsidR="000F7C99" w:rsidRDefault="00F86B63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Budeme pracovat v online hodině, PS 2. díl, strana 38.</w:t>
      </w:r>
    </w:p>
    <w:p w:rsidR="00F86B63" w:rsidRDefault="00F86B63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Samostatně vypracuj Matýsek, strana 14, cvičení 1 - 4,dobrovolně 5.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bookmarkStart w:id="0" w:name="_Hlk53476609"/>
      <w:r>
        <w:rPr>
          <w:rFonts w:ascii="Times New Roman" w:hAnsi="Times New Roman"/>
          <w:sz w:val="24"/>
          <w:szCs w:val="24"/>
        </w:rPr>
        <w:t xml:space="preserve">ČJ 5. ročník 15. – </w:t>
      </w:r>
      <w:proofErr w:type="gramStart"/>
      <w:r>
        <w:rPr>
          <w:rFonts w:ascii="Times New Roman" w:hAnsi="Times New Roman"/>
          <w:sz w:val="24"/>
          <w:szCs w:val="24"/>
        </w:rPr>
        <w:t>19.3.2021</w:t>
      </w:r>
      <w:proofErr w:type="gramEnd"/>
    </w:p>
    <w:bookmarkEnd w:id="0"/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vyplnění – pracovní sešit str. 17 - 18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opakování, využívejte skládání, procvičujte si i starší látku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skloňování zájmen osobních – učebnice str. 103 - 106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sloh – telefonický rozhovor s kamarádem – jste nemocní a potřebujete, aby vám kamarád přinesl domů úkoly, 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předvedete mi při on-line hodině (domluvte se s některým kamarádem ze skupiny, zavolejte si a rozhovor si 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nacvičte)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čtení – pracovní list s textem a úkoly – máte zadané v </w:t>
      </w:r>
      <w:proofErr w:type="spellStart"/>
      <w:r>
        <w:rPr>
          <w:rFonts w:ascii="Times New Roman" w:hAnsi="Times New Roman"/>
          <w:sz w:val="24"/>
          <w:szCs w:val="24"/>
        </w:rPr>
        <w:t>Teams</w:t>
      </w:r>
      <w:proofErr w:type="spellEnd"/>
      <w:r>
        <w:rPr>
          <w:rFonts w:ascii="Times New Roman" w:hAnsi="Times New Roman"/>
          <w:sz w:val="24"/>
          <w:szCs w:val="24"/>
        </w:rPr>
        <w:t>, budeme číst společně při hodině, nepracuj napřed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sešitu ČJ procvičování aspoň jednou týdně poproste někoho z rodiny, aby vám nadiktoval diktát (z učebnice, 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pracovního listu, jiný), můžete si ho sami zkontrolovat, opravit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nezapomeň si každý den číst - knihu do Počteníčka, časopisy, svoje vlastní vybrané knihy, noviny, …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do </w:t>
      </w:r>
      <w:proofErr w:type="gramStart"/>
      <w:r>
        <w:rPr>
          <w:rFonts w:ascii="Times New Roman" w:hAnsi="Times New Roman"/>
          <w:sz w:val="24"/>
          <w:szCs w:val="24"/>
        </w:rPr>
        <w:t>31.5. máš</w:t>
      </w:r>
      <w:proofErr w:type="gramEnd"/>
      <w:r>
        <w:rPr>
          <w:rFonts w:ascii="Times New Roman" w:hAnsi="Times New Roman"/>
          <w:sz w:val="24"/>
          <w:szCs w:val="24"/>
        </w:rPr>
        <w:t xml:space="preserve"> přečíst knihu do Počteníčka – můžeš začíst číst novou knihu</w:t>
      </w:r>
    </w:p>
    <w:p w:rsidR="00A309B1" w:rsidRDefault="00A309B1" w:rsidP="00A309B1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 pošlete do školy vyplněný pracovní sešit ČJ (str. 17 – 18)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Zájmena</w:t>
      </w:r>
      <w:bookmarkStart w:id="1" w:name="_Hlk63774882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skloňování zájmen osobních</w:t>
      </w:r>
    </w:p>
    <w:p w:rsidR="00A309B1" w:rsidRDefault="00A309B1" w:rsidP="00A309B1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 zájmen neurčujeme 5. pád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zájmena </w:t>
      </w:r>
      <w:r>
        <w:rPr>
          <w:rFonts w:ascii="Times New Roman" w:hAnsi="Times New Roman"/>
          <w:b/>
          <w:bCs/>
          <w:sz w:val="24"/>
          <w:szCs w:val="24"/>
        </w:rPr>
        <w:t>já, ty, se</w:t>
      </w:r>
      <w:r>
        <w:rPr>
          <w:rFonts w:ascii="Times New Roman" w:hAnsi="Times New Roman"/>
          <w:sz w:val="24"/>
          <w:szCs w:val="24"/>
        </w:rPr>
        <w:t xml:space="preserve"> mají v některých pádech dva tvary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při psaní tvaru </w:t>
      </w:r>
      <w:r>
        <w:rPr>
          <w:rFonts w:ascii="Times New Roman" w:hAnsi="Times New Roman"/>
          <w:color w:val="FF0000"/>
          <w:sz w:val="24"/>
          <w:szCs w:val="24"/>
        </w:rPr>
        <w:t>mě</w:t>
      </w:r>
      <w:r>
        <w:rPr>
          <w:rFonts w:ascii="Times New Roman" w:hAnsi="Times New Roman"/>
          <w:sz w:val="24"/>
          <w:szCs w:val="24"/>
        </w:rPr>
        <w:t xml:space="preserve"> nebo </w:t>
      </w:r>
      <w:r>
        <w:rPr>
          <w:rFonts w:ascii="Times New Roman" w:hAnsi="Times New Roman"/>
          <w:color w:val="4F81BD" w:themeColor="accent1"/>
          <w:sz w:val="24"/>
          <w:szCs w:val="24"/>
        </w:rPr>
        <w:t xml:space="preserve">mně </w:t>
      </w:r>
      <w:r>
        <w:rPr>
          <w:rFonts w:ascii="Times New Roman" w:hAnsi="Times New Roman"/>
          <w:sz w:val="24"/>
          <w:szCs w:val="24"/>
        </w:rPr>
        <w:t>využívej tvary</w:t>
      </w:r>
      <w:r>
        <w:rPr>
          <w:rFonts w:ascii="Times New Roman" w:hAnsi="Times New Roman"/>
          <w:color w:val="FF0000"/>
          <w:sz w:val="24"/>
          <w:szCs w:val="24"/>
        </w:rPr>
        <w:t xml:space="preserve"> tě </w:t>
      </w:r>
      <w:r>
        <w:rPr>
          <w:rFonts w:ascii="Times New Roman" w:hAnsi="Times New Roman"/>
          <w:sz w:val="24"/>
          <w:szCs w:val="24"/>
        </w:rPr>
        <w:t>nebo</w:t>
      </w:r>
      <w:r>
        <w:rPr>
          <w:rFonts w:ascii="Times New Roman" w:hAnsi="Times New Roman"/>
          <w:color w:val="4F81BD" w:themeColor="accent1"/>
          <w:sz w:val="24"/>
          <w:szCs w:val="24"/>
        </w:rPr>
        <w:t xml:space="preserve"> tobě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tvar </w:t>
      </w:r>
      <w:r>
        <w:rPr>
          <w:rFonts w:ascii="Times New Roman" w:hAnsi="Times New Roman"/>
          <w:color w:val="FF0000"/>
          <w:sz w:val="24"/>
          <w:szCs w:val="24"/>
        </w:rPr>
        <w:t xml:space="preserve">mě </w:t>
      </w:r>
      <w:r>
        <w:rPr>
          <w:rFonts w:ascii="Times New Roman" w:hAnsi="Times New Roman"/>
          <w:sz w:val="24"/>
          <w:szCs w:val="24"/>
        </w:rPr>
        <w:t xml:space="preserve">– ve 2. a ve 4. pádě, ALE ŘÍKEJ SI – Omluv </w:t>
      </w:r>
      <w:r>
        <w:rPr>
          <w:rFonts w:ascii="Times New Roman" w:hAnsi="Times New Roman"/>
          <w:color w:val="FF0000"/>
          <w:sz w:val="24"/>
          <w:szCs w:val="24"/>
        </w:rPr>
        <w:t xml:space="preserve">mě </w:t>
      </w:r>
      <w:r>
        <w:rPr>
          <w:rFonts w:ascii="Times New Roman" w:hAnsi="Times New Roman"/>
          <w:sz w:val="24"/>
          <w:szCs w:val="24"/>
        </w:rPr>
        <w:t xml:space="preserve">(omluv </w:t>
      </w:r>
      <w:r>
        <w:rPr>
          <w:rFonts w:ascii="Times New Roman" w:hAnsi="Times New Roman"/>
          <w:color w:val="FF0000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 xml:space="preserve">). Vidí </w:t>
      </w:r>
      <w:r>
        <w:rPr>
          <w:rFonts w:ascii="Times New Roman" w:hAnsi="Times New Roman"/>
          <w:color w:val="FF0000"/>
          <w:sz w:val="24"/>
          <w:szCs w:val="24"/>
        </w:rPr>
        <w:t>mě</w:t>
      </w:r>
      <w:r>
        <w:rPr>
          <w:rFonts w:ascii="Times New Roman" w:hAnsi="Times New Roman"/>
          <w:sz w:val="24"/>
          <w:szCs w:val="24"/>
        </w:rPr>
        <w:t xml:space="preserve"> (vidí </w:t>
      </w:r>
      <w:r>
        <w:rPr>
          <w:rFonts w:ascii="Times New Roman" w:hAnsi="Times New Roman"/>
          <w:color w:val="FF0000"/>
          <w:sz w:val="24"/>
          <w:szCs w:val="24"/>
        </w:rPr>
        <w:t>tě</w:t>
      </w:r>
      <w:r>
        <w:rPr>
          <w:rFonts w:ascii="Times New Roman" w:hAnsi="Times New Roman"/>
          <w:sz w:val="24"/>
          <w:szCs w:val="24"/>
        </w:rPr>
        <w:t>).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tvar </w:t>
      </w:r>
      <w:r>
        <w:rPr>
          <w:rFonts w:ascii="Times New Roman" w:hAnsi="Times New Roman"/>
          <w:color w:val="4F81BD" w:themeColor="accent1"/>
          <w:sz w:val="24"/>
          <w:szCs w:val="24"/>
        </w:rPr>
        <w:t>mně</w:t>
      </w:r>
      <w:r>
        <w:rPr>
          <w:rFonts w:ascii="Times New Roman" w:hAnsi="Times New Roman"/>
          <w:sz w:val="24"/>
          <w:szCs w:val="24"/>
        </w:rPr>
        <w:t xml:space="preserve"> – ve 3. a v 6. pádě, ALE ŘÍKEJ SI – Pojď ke </w:t>
      </w:r>
      <w:r>
        <w:rPr>
          <w:rFonts w:ascii="Times New Roman" w:hAnsi="Times New Roman"/>
          <w:color w:val="4F81BD" w:themeColor="accent1"/>
          <w:sz w:val="24"/>
          <w:szCs w:val="24"/>
        </w:rPr>
        <w:t>mně</w:t>
      </w:r>
      <w:r>
        <w:rPr>
          <w:rFonts w:ascii="Times New Roman" w:hAnsi="Times New Roman"/>
          <w:sz w:val="24"/>
          <w:szCs w:val="24"/>
        </w:rPr>
        <w:t xml:space="preserve"> (k t</w:t>
      </w:r>
      <w:r>
        <w:rPr>
          <w:rFonts w:ascii="Times New Roman" w:hAnsi="Times New Roman"/>
          <w:color w:val="4F81BD" w:themeColor="accent1"/>
          <w:sz w:val="24"/>
          <w:szCs w:val="24"/>
        </w:rPr>
        <w:t>obě</w:t>
      </w:r>
      <w:r>
        <w:rPr>
          <w:rFonts w:ascii="Times New Roman" w:hAnsi="Times New Roman"/>
          <w:sz w:val="24"/>
          <w:szCs w:val="24"/>
        </w:rPr>
        <w:t xml:space="preserve">). Mluví o </w:t>
      </w:r>
      <w:r>
        <w:rPr>
          <w:rFonts w:ascii="Times New Roman" w:hAnsi="Times New Roman"/>
          <w:color w:val="4F81BD" w:themeColor="accent1"/>
          <w:sz w:val="24"/>
          <w:szCs w:val="24"/>
        </w:rPr>
        <w:t xml:space="preserve">mně </w:t>
      </w:r>
      <w:r>
        <w:rPr>
          <w:rFonts w:ascii="Times New Roman" w:hAnsi="Times New Roman"/>
          <w:sz w:val="24"/>
          <w:szCs w:val="24"/>
        </w:rPr>
        <w:t xml:space="preserve">(o </w:t>
      </w:r>
      <w:r>
        <w:rPr>
          <w:rFonts w:ascii="Times New Roman" w:hAnsi="Times New Roman"/>
          <w:color w:val="4F81BD" w:themeColor="accent1"/>
          <w:sz w:val="24"/>
          <w:szCs w:val="24"/>
        </w:rPr>
        <w:t>tobě</w:t>
      </w:r>
      <w:r>
        <w:rPr>
          <w:rFonts w:ascii="Times New Roman" w:hAnsi="Times New Roman"/>
          <w:sz w:val="24"/>
          <w:szCs w:val="24"/>
        </w:rPr>
        <w:t>).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zájmeno </w:t>
      </w:r>
      <w:r>
        <w:rPr>
          <w:rFonts w:ascii="Times New Roman" w:hAnsi="Times New Roman"/>
          <w:b/>
          <w:bCs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má v některých pádech dva tvary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FF0000"/>
          <w:sz w:val="24"/>
          <w:szCs w:val="24"/>
        </w:rPr>
        <w:t>sebou</w:t>
      </w:r>
      <w:r>
        <w:rPr>
          <w:rFonts w:ascii="Times New Roman" w:hAnsi="Times New Roman"/>
          <w:sz w:val="24"/>
          <w:szCs w:val="24"/>
        </w:rPr>
        <w:t xml:space="preserve"> – hýbe jen vlastním tělem – Necukej </w:t>
      </w:r>
      <w:r>
        <w:rPr>
          <w:rFonts w:ascii="Times New Roman" w:hAnsi="Times New Roman"/>
          <w:color w:val="FF0000"/>
          <w:sz w:val="24"/>
          <w:szCs w:val="24"/>
        </w:rPr>
        <w:t>sebou</w:t>
      </w:r>
      <w:r>
        <w:rPr>
          <w:rFonts w:ascii="Times New Roman" w:hAnsi="Times New Roman"/>
          <w:sz w:val="24"/>
          <w:szCs w:val="24"/>
        </w:rPr>
        <w:t xml:space="preserve">. Hoď </w:t>
      </w:r>
      <w:r>
        <w:rPr>
          <w:rFonts w:ascii="Times New Roman" w:hAnsi="Times New Roman"/>
          <w:color w:val="FF0000"/>
          <w:sz w:val="24"/>
          <w:szCs w:val="24"/>
        </w:rPr>
        <w:t>sebou</w:t>
      </w:r>
      <w:r>
        <w:rPr>
          <w:rFonts w:ascii="Times New Roman" w:hAnsi="Times New Roman"/>
          <w:sz w:val="24"/>
          <w:szCs w:val="24"/>
        </w:rPr>
        <w:t>.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4F81BD" w:themeColor="accent1"/>
          <w:sz w:val="24"/>
          <w:szCs w:val="24"/>
        </w:rPr>
        <w:t xml:space="preserve">s sebou </w:t>
      </w:r>
      <w:r>
        <w:rPr>
          <w:rFonts w:ascii="Times New Roman" w:hAnsi="Times New Roman"/>
          <w:sz w:val="24"/>
          <w:szCs w:val="24"/>
        </w:rPr>
        <w:t xml:space="preserve">– pokud něco přemístíme na jiné místo – Vezmi si </w:t>
      </w:r>
      <w:r>
        <w:rPr>
          <w:rFonts w:ascii="Times New Roman" w:hAnsi="Times New Roman"/>
          <w:color w:val="4F81BD" w:themeColor="accent1"/>
          <w:sz w:val="24"/>
          <w:szCs w:val="24"/>
        </w:rPr>
        <w:t>s sebou</w:t>
      </w:r>
      <w:r>
        <w:rPr>
          <w:rFonts w:ascii="Times New Roman" w:hAnsi="Times New Roman"/>
          <w:sz w:val="24"/>
          <w:szCs w:val="24"/>
        </w:rPr>
        <w:t xml:space="preserve"> peníze. Mám </w:t>
      </w:r>
      <w:r>
        <w:rPr>
          <w:rFonts w:ascii="Times New Roman" w:hAnsi="Times New Roman"/>
          <w:color w:val="4F81BD" w:themeColor="accent1"/>
          <w:sz w:val="24"/>
          <w:szCs w:val="24"/>
        </w:rPr>
        <w:t xml:space="preserve">s sebou </w:t>
      </w:r>
      <w:r>
        <w:rPr>
          <w:rFonts w:ascii="Times New Roman" w:hAnsi="Times New Roman"/>
          <w:sz w:val="24"/>
          <w:szCs w:val="24"/>
        </w:rPr>
        <w:t>deštník.</w:t>
      </w:r>
    </w:p>
    <w:p w:rsidR="00A309B1" w:rsidRDefault="00A309B1" w:rsidP="00A309B1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zájmeno </w:t>
      </w:r>
      <w:r>
        <w:rPr>
          <w:rFonts w:ascii="Times New Roman" w:hAnsi="Times New Roman"/>
          <w:b/>
          <w:bCs/>
          <w:sz w:val="24"/>
          <w:szCs w:val="24"/>
        </w:rPr>
        <w:t>on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- 4. pád – tvar</w:t>
      </w:r>
      <w:r>
        <w:rPr>
          <w:rFonts w:ascii="Times New Roman" w:hAnsi="Times New Roman"/>
          <w:b/>
          <w:bCs/>
          <w:sz w:val="24"/>
          <w:szCs w:val="24"/>
        </w:rPr>
        <w:t xml:space="preserve"> jeho </w:t>
      </w:r>
      <w:r>
        <w:rPr>
          <w:rFonts w:ascii="Times New Roman" w:hAnsi="Times New Roman"/>
          <w:sz w:val="24"/>
          <w:szCs w:val="24"/>
        </w:rPr>
        <w:t>se používá jen pro rod MŽ (mužský životný)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zájmeno </w:t>
      </w:r>
      <w:r>
        <w:rPr>
          <w:rFonts w:ascii="Times New Roman" w:hAnsi="Times New Roman"/>
          <w:b/>
          <w:bCs/>
          <w:sz w:val="24"/>
          <w:szCs w:val="24"/>
        </w:rPr>
        <w:t>ona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color w:val="C0504D" w:themeColor="accent2"/>
          <w:sz w:val="24"/>
          <w:szCs w:val="24"/>
        </w:rPr>
        <w:t>ji</w:t>
      </w:r>
      <w:r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color w:val="F79646" w:themeColor="accent6"/>
          <w:sz w:val="24"/>
          <w:szCs w:val="24"/>
        </w:rPr>
        <w:t xml:space="preserve"> jí </w:t>
      </w:r>
      <w:r>
        <w:rPr>
          <w:rFonts w:ascii="Times New Roman" w:hAnsi="Times New Roman"/>
          <w:sz w:val="24"/>
          <w:szCs w:val="24"/>
        </w:rPr>
        <w:t xml:space="preserve">- pomáhám si ukazovacím zájmenem 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Vidím </w:t>
      </w:r>
      <w:r>
        <w:rPr>
          <w:rFonts w:ascii="Times New Roman" w:hAnsi="Times New Roman"/>
          <w:color w:val="C0504D" w:themeColor="accent2"/>
          <w:sz w:val="24"/>
          <w:szCs w:val="24"/>
        </w:rPr>
        <w:t>ji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color w:val="C0504D" w:themeColor="accent2"/>
          <w:sz w:val="24"/>
          <w:szCs w:val="24"/>
        </w:rPr>
        <w:t>tu</w:t>
      </w:r>
      <w:r>
        <w:rPr>
          <w:rFonts w:ascii="Times New Roman" w:hAnsi="Times New Roman"/>
          <w:sz w:val="24"/>
          <w:szCs w:val="24"/>
        </w:rPr>
        <w:t xml:space="preserve">).  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Půjdu k </w:t>
      </w:r>
      <w:r>
        <w:rPr>
          <w:rFonts w:ascii="Times New Roman" w:hAnsi="Times New Roman"/>
          <w:color w:val="F79646" w:themeColor="accent6"/>
          <w:sz w:val="24"/>
          <w:szCs w:val="24"/>
        </w:rPr>
        <w:t>ní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color w:val="F79646" w:themeColor="accent6"/>
          <w:sz w:val="24"/>
          <w:szCs w:val="24"/>
        </w:rPr>
        <w:t>té</w:t>
      </w:r>
      <w:r>
        <w:rPr>
          <w:rFonts w:ascii="Times New Roman" w:hAnsi="Times New Roman"/>
          <w:sz w:val="24"/>
          <w:szCs w:val="24"/>
        </w:rPr>
        <w:t xml:space="preserve">). Věřím </w:t>
      </w:r>
      <w:r>
        <w:rPr>
          <w:rFonts w:ascii="Times New Roman" w:hAnsi="Times New Roman"/>
          <w:color w:val="F79646" w:themeColor="accent6"/>
          <w:sz w:val="24"/>
          <w:szCs w:val="24"/>
        </w:rPr>
        <w:t>jí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color w:val="F79646" w:themeColor="accent6"/>
          <w:sz w:val="24"/>
          <w:szCs w:val="24"/>
        </w:rPr>
        <w:t>té</w:t>
      </w:r>
      <w:r>
        <w:rPr>
          <w:rFonts w:ascii="Times New Roman" w:hAnsi="Times New Roman"/>
          <w:sz w:val="24"/>
          <w:szCs w:val="24"/>
        </w:rPr>
        <w:t xml:space="preserve">). S </w:t>
      </w:r>
      <w:r>
        <w:rPr>
          <w:rFonts w:ascii="Times New Roman" w:hAnsi="Times New Roman"/>
          <w:color w:val="F79646" w:themeColor="accent6"/>
          <w:sz w:val="24"/>
          <w:szCs w:val="24"/>
        </w:rPr>
        <w:t>ní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color w:val="F79646" w:themeColor="accent6"/>
          <w:sz w:val="24"/>
          <w:szCs w:val="24"/>
        </w:rPr>
        <w:t>tou</w:t>
      </w:r>
      <w:r>
        <w:rPr>
          <w:rFonts w:ascii="Times New Roman" w:hAnsi="Times New Roman"/>
          <w:sz w:val="24"/>
          <w:szCs w:val="24"/>
        </w:rPr>
        <w:t>) nemluvím.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918" w:type="dxa"/>
        <w:tblInd w:w="0" w:type="dxa"/>
        <w:tblLook w:val="04A0" w:firstRow="1" w:lastRow="0" w:firstColumn="1" w:lastColumn="0" w:noHBand="0" w:noVBand="1"/>
      </w:tblPr>
      <w:tblGrid>
        <w:gridCol w:w="563"/>
        <w:gridCol w:w="1133"/>
        <w:gridCol w:w="993"/>
        <w:gridCol w:w="992"/>
        <w:gridCol w:w="283"/>
        <w:gridCol w:w="2410"/>
        <w:gridCol w:w="992"/>
        <w:gridCol w:w="2552"/>
      </w:tblGrid>
      <w:tr w:rsidR="00A309B1" w:rsidTr="00A309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pád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ONO</w:t>
            </w:r>
          </w:p>
        </w:tc>
      </w:tr>
      <w:tr w:rsidR="00A309B1" w:rsidTr="00A309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1" w:rsidRDefault="00A309B1">
            <w:pPr>
              <w:pStyle w:val="Bezmez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pStyle w:val="Bezmez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ona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ono</w:t>
            </w:r>
          </w:p>
        </w:tc>
      </w:tr>
      <w:tr w:rsidR="00A309B1" w:rsidTr="00A309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mě</w:t>
            </w:r>
            <w:r>
              <w:rPr>
                <w:rFonts w:ascii="Times New Roman" w:hAnsi="Times New Roman"/>
                <w:sz w:val="24"/>
                <w:szCs w:val="24"/>
              </w:rPr>
              <w:t>, mne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tě</w:t>
            </w:r>
            <w:r>
              <w:rPr>
                <w:rFonts w:ascii="Times New Roman" w:hAnsi="Times New Roman"/>
                <w:sz w:val="24"/>
                <w:szCs w:val="24"/>
              </w:rPr>
              <w:t>, tebe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sebe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1" w:rsidRDefault="00A309B1">
            <w:pPr>
              <w:pStyle w:val="Bezmez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pStyle w:val="Bezmez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jeho/něho, ho, jej/něj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cs-CZ"/>
              </w:rPr>
              <w:t xml:space="preserve">jí/ní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jeho/něho, ho, jej/něj</w:t>
            </w:r>
          </w:p>
        </w:tc>
      </w:tr>
      <w:tr w:rsidR="00A309B1" w:rsidTr="00A309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mi, </w:t>
            </w: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mně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ti, </w:t>
            </w: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tobě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si, sobě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1" w:rsidRDefault="00A309B1">
            <w:pPr>
              <w:pStyle w:val="Bezmez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pStyle w:val="Bezmez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jemu/němu, 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cs-CZ"/>
              </w:rPr>
              <w:t xml:space="preserve">jí/ní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jemu/němu, mu</w:t>
            </w:r>
          </w:p>
        </w:tc>
      </w:tr>
      <w:tr w:rsidR="00A309B1" w:rsidTr="00A309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mě</w:t>
            </w:r>
            <w:r>
              <w:rPr>
                <w:rFonts w:ascii="Times New Roman" w:hAnsi="Times New Roman"/>
                <w:sz w:val="24"/>
                <w:szCs w:val="24"/>
              </w:rPr>
              <w:t>, mne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tě</w:t>
            </w:r>
            <w:r>
              <w:rPr>
                <w:rFonts w:ascii="Times New Roman" w:hAnsi="Times New Roman"/>
                <w:sz w:val="24"/>
                <w:szCs w:val="24"/>
              </w:rPr>
              <w:t>, tebe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se, sebe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1" w:rsidRDefault="00A309B1">
            <w:pPr>
              <w:pStyle w:val="Bezmez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pStyle w:val="Bezmez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jeho/něho, ho, jej/něj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C0504D" w:themeColor="accent2"/>
                <w:sz w:val="24"/>
                <w:szCs w:val="24"/>
                <w:lang w:eastAsia="cs-CZ"/>
              </w:rPr>
              <w:t xml:space="preserve">ji/ni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je/ně, ho, jej/něj</w:t>
            </w:r>
          </w:p>
        </w:tc>
      </w:tr>
      <w:tr w:rsidR="00A309B1" w:rsidTr="00A309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mně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F81BD" w:themeColor="accent1"/>
                <w:sz w:val="24"/>
                <w:szCs w:val="24"/>
              </w:rPr>
              <w:t>tobě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sobě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1" w:rsidRDefault="00A309B1">
            <w:pPr>
              <w:pStyle w:val="Bezmez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pStyle w:val="Bezmez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o něm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o </w:t>
            </w:r>
            <w:r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cs-CZ"/>
              </w:rPr>
              <w:t xml:space="preserve">ní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o něm</w:t>
            </w:r>
          </w:p>
        </w:tc>
      </w:tr>
      <w:tr w:rsidR="00A309B1" w:rsidTr="00A309B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mnou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tebou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sebou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1" w:rsidRDefault="00A309B1">
            <w:pPr>
              <w:pStyle w:val="Bezmez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pStyle w:val="Bezmez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jím/ním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cs-CZ"/>
              </w:rPr>
              <w:t xml:space="preserve">jí/ní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jím/ním (tím)</w:t>
            </w:r>
          </w:p>
        </w:tc>
      </w:tr>
    </w:tbl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zájmena </w:t>
      </w:r>
      <w:r>
        <w:rPr>
          <w:rFonts w:ascii="Times New Roman" w:hAnsi="Times New Roman"/>
          <w:b/>
          <w:bCs/>
          <w:sz w:val="24"/>
          <w:szCs w:val="24"/>
        </w:rPr>
        <w:t xml:space="preserve">my </w:t>
      </w:r>
      <w:r>
        <w:rPr>
          <w:rFonts w:ascii="Times New Roman" w:hAnsi="Times New Roman"/>
          <w:sz w:val="24"/>
          <w:szCs w:val="24"/>
        </w:rPr>
        <w:t>(my všichni),</w:t>
      </w:r>
      <w:r>
        <w:rPr>
          <w:rFonts w:ascii="Times New Roman" w:hAnsi="Times New Roman"/>
          <w:b/>
          <w:bCs/>
          <w:sz w:val="24"/>
          <w:szCs w:val="24"/>
        </w:rPr>
        <w:t xml:space="preserve"> vy</w:t>
      </w:r>
      <w:r>
        <w:rPr>
          <w:rFonts w:ascii="Times New Roman" w:hAnsi="Times New Roman"/>
          <w:sz w:val="24"/>
          <w:szCs w:val="24"/>
        </w:rPr>
        <w:t xml:space="preserve"> – vyjmenovaná slova</w:t>
      </w:r>
    </w:p>
    <w:p w:rsidR="00A309B1" w:rsidRDefault="00A309B1" w:rsidP="00A309B1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 7. pádě mají koncovku  </w:t>
      </w:r>
      <w:r>
        <w:rPr>
          <w:rFonts w:ascii="Times New Roman" w:hAnsi="Times New Roman"/>
          <w:color w:val="FF0000"/>
          <w:sz w:val="24"/>
          <w:szCs w:val="24"/>
        </w:rPr>
        <w:t>-i</w:t>
      </w:r>
    </w:p>
    <w:p w:rsidR="00A309B1" w:rsidRDefault="00A309B1" w:rsidP="00A309B1">
      <w:pPr>
        <w:pStyle w:val="Bezmezer"/>
        <w:rPr>
          <w:rFonts w:ascii="Times New Roman" w:hAnsi="Times New Roman"/>
          <w:color w:val="FF0000"/>
          <w:sz w:val="24"/>
          <w:szCs w:val="24"/>
        </w:rPr>
      </w:pP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zájmena </w:t>
      </w:r>
      <w:r>
        <w:rPr>
          <w:rFonts w:ascii="Times New Roman" w:hAnsi="Times New Roman"/>
          <w:b/>
          <w:bCs/>
          <w:sz w:val="24"/>
          <w:szCs w:val="24"/>
        </w:rPr>
        <w:t>oni, ony, ona</w:t>
      </w:r>
    </w:p>
    <w:p w:rsidR="00A309B1" w:rsidRDefault="00A309B1" w:rsidP="00A309B1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 7. pádě mají koncovku  </w:t>
      </w:r>
      <w:r>
        <w:rPr>
          <w:rFonts w:ascii="Times New Roman" w:hAnsi="Times New Roman"/>
          <w:color w:val="FF0000"/>
          <w:sz w:val="24"/>
          <w:szCs w:val="24"/>
        </w:rPr>
        <w:t>-i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776" w:type="dxa"/>
        <w:tblInd w:w="0" w:type="dxa"/>
        <w:tblLook w:val="04A0" w:firstRow="1" w:lastRow="0" w:firstColumn="1" w:lastColumn="0" w:noHBand="0" w:noVBand="1"/>
      </w:tblPr>
      <w:tblGrid>
        <w:gridCol w:w="888"/>
        <w:gridCol w:w="947"/>
        <w:gridCol w:w="946"/>
        <w:gridCol w:w="347"/>
        <w:gridCol w:w="1687"/>
        <w:gridCol w:w="1843"/>
        <w:gridCol w:w="1559"/>
        <w:gridCol w:w="1559"/>
      </w:tblGrid>
      <w:tr w:rsidR="00A309B1" w:rsidTr="00A309B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ONI – rod MŽ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ONY – rod MN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ONA – rod 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ONO – rod S</w:t>
            </w:r>
          </w:p>
        </w:tc>
      </w:tr>
      <w:tr w:rsidR="00A309B1" w:rsidTr="00A309B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pád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my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ona</w:t>
            </w:r>
          </w:p>
        </w:tc>
      </w:tr>
      <w:tr w:rsidR="00A309B1" w:rsidTr="00A309B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pád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vás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jich/nich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jich/nich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jich/nich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jich/nich</w:t>
            </w:r>
          </w:p>
        </w:tc>
      </w:tr>
      <w:tr w:rsidR="00A309B1" w:rsidTr="00A309B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pád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nám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vám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jim/nim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jim/nim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jim/nim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jim/nim</w:t>
            </w:r>
          </w:p>
        </w:tc>
      </w:tr>
      <w:tr w:rsidR="00A309B1" w:rsidTr="00A309B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pád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vás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je/ně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je/ně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je/ně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je/ně</w:t>
            </w:r>
          </w:p>
        </w:tc>
      </w:tr>
      <w:tr w:rsidR="00A309B1" w:rsidTr="00A309B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pád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nás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vás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 nich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 nich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 nich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 nich</w:t>
            </w:r>
          </w:p>
        </w:tc>
      </w:tr>
      <w:tr w:rsidR="00A309B1" w:rsidTr="00A309B1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pád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nám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B1" w:rsidRDefault="00A309B1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vám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jim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/nim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jim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/nim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jim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/nim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9B1" w:rsidRDefault="00A30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jim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/nim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i</w:t>
            </w:r>
          </w:p>
        </w:tc>
      </w:tr>
    </w:tbl>
    <w:p w:rsidR="00A309B1" w:rsidRDefault="00A309B1" w:rsidP="00A309B1">
      <w:pPr>
        <w:pStyle w:val="Bezmezer"/>
        <w:rPr>
          <w:rFonts w:ascii="Times New Roman" w:eastAsiaTheme="minorHAnsi" w:hAnsi="Times New Roman"/>
          <w:sz w:val="24"/>
          <w:szCs w:val="24"/>
        </w:rPr>
      </w:pP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 dopisech píšeme tvary zájmen ty, vy, tvůj, váš s velkým písmenem, vyjadřujeme tím úctu k adresátovi</w:t>
      </w:r>
    </w:p>
    <w:p w:rsidR="00A309B1" w:rsidRDefault="00A309B1" w:rsidP="00A309B1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Děkuji </w:t>
      </w:r>
      <w:r>
        <w:rPr>
          <w:rFonts w:ascii="Times New Roman" w:hAnsi="Times New Roman"/>
          <w:color w:val="FF0000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za dopis. Posílám </w:t>
      </w:r>
      <w:r>
        <w:rPr>
          <w:rFonts w:ascii="Times New Roman" w:hAnsi="Times New Roman"/>
          <w:color w:val="FF0000"/>
          <w:sz w:val="24"/>
          <w:szCs w:val="24"/>
        </w:rPr>
        <w:t>Vám</w:t>
      </w:r>
      <w:r>
        <w:rPr>
          <w:rFonts w:ascii="Times New Roman" w:hAnsi="Times New Roman"/>
          <w:sz w:val="24"/>
          <w:szCs w:val="24"/>
        </w:rPr>
        <w:t xml:space="preserve"> pozdrav z výletu.</w:t>
      </w:r>
      <w:bookmarkEnd w:id="1"/>
    </w:p>
    <w:p w:rsidR="00F86B63" w:rsidRPr="00295325" w:rsidRDefault="00F86B63" w:rsidP="00345855">
      <w:pPr>
        <w:pStyle w:val="Bezmezer"/>
        <w:rPr>
          <w:rFonts w:ascii="Times New Roman" w:hAnsi="Times New Roman"/>
        </w:rPr>
      </w:pPr>
      <w:bookmarkStart w:id="2" w:name="_GoBack"/>
      <w:bookmarkEnd w:id="2"/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Anglický jazyk</w:t>
      </w:r>
    </w:p>
    <w:p w:rsidR="00912D68" w:rsidRDefault="00912D68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Přítomný čas prostý otázka, volný čas</w:t>
      </w:r>
    </w:p>
    <w:p w:rsidR="00912D68" w:rsidRPr="006C34ED" w:rsidRDefault="00267EEE" w:rsidP="00345855">
      <w:pPr>
        <w:pStyle w:val="Bezmezer"/>
        <w:rPr>
          <w:rFonts w:ascii="Times New Roman" w:hAnsi="Times New Roman"/>
        </w:rPr>
      </w:pPr>
      <w:r w:rsidRPr="006C34ED">
        <w:rPr>
          <w:rFonts w:ascii="Times New Roman" w:hAnsi="Times New Roman"/>
        </w:rPr>
        <w:t>Vyprávění o volném čase, volnočasové aktivity, přítomný čas prostý ve 3.</w:t>
      </w:r>
      <w:r w:rsidR="006C34ED">
        <w:rPr>
          <w:rFonts w:ascii="Times New Roman" w:hAnsi="Times New Roman"/>
        </w:rPr>
        <w:t xml:space="preserve"> </w:t>
      </w:r>
      <w:r w:rsidRPr="006C34ED">
        <w:rPr>
          <w:rFonts w:ascii="Times New Roman" w:hAnsi="Times New Roman"/>
        </w:rPr>
        <w:t>osobě jednotného čísla</w:t>
      </w:r>
    </w:p>
    <w:p w:rsidR="00267EEE" w:rsidRPr="006C34ED" w:rsidRDefault="00267EEE" w:rsidP="00345855">
      <w:pPr>
        <w:pStyle w:val="Bezmezer"/>
        <w:rPr>
          <w:rFonts w:ascii="Times New Roman" w:hAnsi="Times New Roman"/>
        </w:rPr>
      </w:pPr>
      <w:r w:rsidRPr="006C34ED">
        <w:rPr>
          <w:rFonts w:ascii="Times New Roman" w:hAnsi="Times New Roman"/>
        </w:rPr>
        <w:t>Učebnice strana 42 – 43, budeme pracovat v online hodině.</w:t>
      </w:r>
    </w:p>
    <w:p w:rsidR="00267EEE" w:rsidRPr="006C34ED" w:rsidRDefault="00267EEE" w:rsidP="00345855">
      <w:pPr>
        <w:pStyle w:val="Bezmezer"/>
        <w:rPr>
          <w:rFonts w:ascii="Times New Roman" w:hAnsi="Times New Roman"/>
        </w:rPr>
      </w:pPr>
      <w:r w:rsidRPr="006C34ED">
        <w:rPr>
          <w:rFonts w:ascii="Times New Roman" w:hAnsi="Times New Roman"/>
        </w:rPr>
        <w:t>Samostatně vypracuj pracovní list.</w:t>
      </w:r>
    </w:p>
    <w:p w:rsidR="00267EEE" w:rsidRPr="00267EEE" w:rsidRDefault="00267EEE" w:rsidP="00345855">
      <w:pPr>
        <w:pStyle w:val="Bezmezer"/>
        <w:rPr>
          <w:rFonts w:ascii="Times New Roman" w:hAnsi="Times New Roman"/>
          <w:b/>
        </w:rPr>
      </w:pPr>
    </w:p>
    <w:p w:rsidR="00CF6B11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Vlastivěda</w:t>
      </w:r>
    </w:p>
    <w:p w:rsidR="005A3F32" w:rsidRDefault="005A3F32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Velkomoravská říše, vznik českého státu, vláda přemyslovských knížat</w:t>
      </w:r>
    </w:p>
    <w:p w:rsidR="005A3F32" w:rsidRPr="005A3F32" w:rsidRDefault="005A3F32" w:rsidP="00345855">
      <w:pPr>
        <w:pStyle w:val="Bezmezer"/>
        <w:rPr>
          <w:rFonts w:ascii="Times New Roman" w:hAnsi="Times New Roman"/>
        </w:rPr>
      </w:pPr>
      <w:r w:rsidRPr="005A3F32">
        <w:rPr>
          <w:rFonts w:ascii="Times New Roman" w:hAnsi="Times New Roman"/>
        </w:rPr>
        <w:t xml:space="preserve">Zopakujeme si učivo ze 4. </w:t>
      </w:r>
      <w:r>
        <w:rPr>
          <w:rFonts w:ascii="Times New Roman" w:hAnsi="Times New Roman"/>
        </w:rPr>
        <w:t>t</w:t>
      </w:r>
      <w:r w:rsidRPr="005A3F32">
        <w:rPr>
          <w:rFonts w:ascii="Times New Roman" w:hAnsi="Times New Roman"/>
        </w:rPr>
        <w:t>řídy, učebnice strana 5 -6.</w:t>
      </w:r>
    </w:p>
    <w:p w:rsidR="005A3F32" w:rsidRPr="005A3F32" w:rsidRDefault="005A3F32" w:rsidP="00345855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sešitu si </w:t>
      </w:r>
      <w:r w:rsidRPr="005A3F32">
        <w:rPr>
          <w:rFonts w:ascii="Times New Roman" w:hAnsi="Times New Roman"/>
        </w:rPr>
        <w:t xml:space="preserve">nalep </w:t>
      </w:r>
      <w:r>
        <w:rPr>
          <w:rFonts w:ascii="Times New Roman" w:hAnsi="Times New Roman"/>
        </w:rPr>
        <w:t xml:space="preserve">výpisky </w:t>
      </w:r>
      <w:r w:rsidRPr="005A3F32">
        <w:rPr>
          <w:rFonts w:ascii="Times New Roman" w:hAnsi="Times New Roman"/>
        </w:rPr>
        <w:t xml:space="preserve">VL a zkus </w:t>
      </w:r>
      <w:r>
        <w:rPr>
          <w:rFonts w:ascii="Times New Roman" w:hAnsi="Times New Roman"/>
        </w:rPr>
        <w:t xml:space="preserve">je </w:t>
      </w:r>
      <w:r w:rsidRPr="005A3F32">
        <w:rPr>
          <w:rFonts w:ascii="Times New Roman" w:hAnsi="Times New Roman"/>
        </w:rPr>
        <w:t>podle učebnice vyplnit. Povíme si vše v online hodině.</w:t>
      </w:r>
    </w:p>
    <w:p w:rsidR="005A3F32" w:rsidRDefault="005A3F32" w:rsidP="00345855">
      <w:pPr>
        <w:pStyle w:val="Bezmezer"/>
        <w:rPr>
          <w:rFonts w:ascii="Times New Roman" w:hAnsi="Times New Roman"/>
        </w:rPr>
      </w:pPr>
      <w:r w:rsidRPr="005A3F32">
        <w:rPr>
          <w:rFonts w:ascii="Times New Roman" w:hAnsi="Times New Roman"/>
        </w:rPr>
        <w:t>PS strana 4, cvičení7.</w:t>
      </w:r>
    </w:p>
    <w:p w:rsidR="00682F84" w:rsidRPr="00682F84" w:rsidRDefault="00682F84" w:rsidP="00345855">
      <w:pPr>
        <w:pStyle w:val="Bezmezer"/>
        <w:rPr>
          <w:rFonts w:ascii="Times New Roman" w:hAnsi="Times New Roman"/>
          <w:b/>
        </w:rPr>
      </w:pPr>
      <w:r w:rsidRPr="00682F84">
        <w:rPr>
          <w:rFonts w:ascii="Times New Roman" w:hAnsi="Times New Roman"/>
          <w:b/>
        </w:rPr>
        <w:t>Pracovní list VL D je dobrovolný.</w:t>
      </w:r>
      <w:r w:rsidR="00912D68">
        <w:rPr>
          <w:rFonts w:ascii="Times New Roman" w:hAnsi="Times New Roman"/>
          <w:b/>
        </w:rPr>
        <w:t xml:space="preserve"> Sleduj odkazy na Dějiny udatného českého národa na Škole v pyžamu.</w:t>
      </w:r>
    </w:p>
    <w:p w:rsidR="003B1346" w:rsidRPr="00295325" w:rsidRDefault="003B1346" w:rsidP="00345855">
      <w:pPr>
        <w:pStyle w:val="Bezmezer"/>
        <w:rPr>
          <w:rFonts w:ascii="Times New Roman" w:hAnsi="Times New Roman"/>
        </w:rPr>
      </w:pPr>
    </w:p>
    <w:p w:rsidR="00345855" w:rsidRDefault="00345855" w:rsidP="00345855">
      <w:pPr>
        <w:pStyle w:val="Bezmezer"/>
        <w:rPr>
          <w:rFonts w:ascii="Times New Roman" w:hAnsi="Times New Roman"/>
          <w:b/>
        </w:rPr>
      </w:pPr>
      <w:r w:rsidRPr="00295325">
        <w:rPr>
          <w:rFonts w:ascii="Times New Roman" w:hAnsi="Times New Roman"/>
          <w:b/>
        </w:rPr>
        <w:t>Přírodověda</w:t>
      </w:r>
    </w:p>
    <w:p w:rsidR="0040523F" w:rsidRDefault="0040523F" w:rsidP="00345855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Člověk, součást přírody, vývoj člověka</w:t>
      </w:r>
    </w:p>
    <w:p w:rsidR="00AB3FBB" w:rsidRPr="00AB3FBB" w:rsidRDefault="00AB3FBB" w:rsidP="00345855">
      <w:pPr>
        <w:pStyle w:val="Bezmezer"/>
        <w:rPr>
          <w:rFonts w:ascii="Times New Roman" w:hAnsi="Times New Roman"/>
        </w:rPr>
      </w:pPr>
      <w:r w:rsidRPr="00AB3FBB">
        <w:rPr>
          <w:rFonts w:ascii="Times New Roman" w:hAnsi="Times New Roman"/>
        </w:rPr>
        <w:t xml:space="preserve">V online hodině si budeme povídat o vývoji člověka – učebnice </w:t>
      </w:r>
      <w:r>
        <w:rPr>
          <w:rFonts w:ascii="Times New Roman" w:hAnsi="Times New Roman"/>
        </w:rPr>
        <w:t>strana 48</w:t>
      </w:r>
      <w:r w:rsidRPr="00AB3FBB">
        <w:rPr>
          <w:rFonts w:ascii="Times New Roman" w:hAnsi="Times New Roman"/>
        </w:rPr>
        <w:t>, zkontrolujeme si pracovní sešit.</w:t>
      </w:r>
    </w:p>
    <w:p w:rsidR="00AB3FBB" w:rsidRPr="00AB3FBB" w:rsidRDefault="00AB3FBB" w:rsidP="00345855">
      <w:pPr>
        <w:pStyle w:val="Bezmezer"/>
        <w:rPr>
          <w:rFonts w:ascii="Times New Roman" w:hAnsi="Times New Roman"/>
        </w:rPr>
      </w:pPr>
      <w:r w:rsidRPr="00AB3FBB">
        <w:rPr>
          <w:rFonts w:ascii="Times New Roman" w:hAnsi="Times New Roman"/>
        </w:rPr>
        <w:t>Vyplň si svůj rodokmen do projektu člověk a na druhé straně zkus pojmenovat jednotlivé části lidského těla.</w:t>
      </w:r>
    </w:p>
    <w:p w:rsidR="0040523F" w:rsidRPr="00295325" w:rsidRDefault="0040523F" w:rsidP="00345855">
      <w:pPr>
        <w:pStyle w:val="Bezmezer"/>
        <w:rPr>
          <w:rFonts w:ascii="Times New Roman" w:hAnsi="Times New Roman"/>
          <w:b/>
        </w:rPr>
      </w:pPr>
    </w:p>
    <w:p w:rsidR="0036113B" w:rsidRDefault="0036113B" w:rsidP="0036113B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Výtvarná výchova, pracovní činnosti</w:t>
      </w:r>
    </w:p>
    <w:p w:rsidR="001F1699" w:rsidRDefault="001F1699" w:rsidP="001F1699">
      <w:pPr>
        <w:pStyle w:val="Bezmezer"/>
        <w:rPr>
          <w:rFonts w:ascii="Times New Roman" w:hAnsi="Times New Roman"/>
          <w:b/>
          <w:noProof/>
          <w:lang w:eastAsia="cs-CZ"/>
        </w:rPr>
      </w:pPr>
      <w:r>
        <w:rPr>
          <w:rFonts w:ascii="Times New Roman" w:hAnsi="Times New Roman"/>
          <w:b/>
        </w:rPr>
        <w:t>Papírové tkaní - hrad</w:t>
      </w:r>
    </w:p>
    <w:p w:rsidR="001F1699" w:rsidRDefault="001F1699" w:rsidP="001F1699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Pracuj podle přiloženého návodu.</w:t>
      </w:r>
    </w:p>
    <w:p w:rsidR="001F1699" w:rsidRDefault="001F1699" w:rsidP="0036113B">
      <w:pPr>
        <w:pStyle w:val="Bezmezer"/>
        <w:rPr>
          <w:rFonts w:ascii="Times New Roman" w:hAnsi="Times New Roman"/>
          <w:b/>
        </w:rPr>
      </w:pPr>
    </w:p>
    <w:p w:rsidR="00295325" w:rsidRDefault="00295325" w:rsidP="00295325">
      <w:pPr>
        <w:pStyle w:val="Bezmezer"/>
        <w:rPr>
          <w:rFonts w:ascii="Times New Roman" w:hAnsi="Times New Roman"/>
          <w:b/>
        </w:rPr>
      </w:pPr>
      <w:r w:rsidRPr="00AB5B6E">
        <w:rPr>
          <w:rFonts w:ascii="Times New Roman" w:hAnsi="Times New Roman"/>
          <w:b/>
        </w:rPr>
        <w:t>Tělesná výchova</w:t>
      </w:r>
    </w:p>
    <w:p w:rsidR="00BC4D94" w:rsidRPr="005D1F26" w:rsidRDefault="00BC4D94" w:rsidP="00BC4D94">
      <w:pPr>
        <w:pStyle w:val="Bezmezer"/>
        <w:rPr>
          <w:rFonts w:ascii="Times New Roman" w:hAnsi="Times New Roman"/>
        </w:rPr>
      </w:pPr>
      <w:r w:rsidRPr="005D1F26">
        <w:rPr>
          <w:rFonts w:ascii="Times New Roman" w:hAnsi="Times New Roman"/>
        </w:rPr>
        <w:t xml:space="preserve">Blíží se jaro, zkus tedy začít cvičit v jarní přírodě. Zdokumentuj své sportovní aktivity, vyfoť se při nich a pošli mi je. Jsem zvědavá, jaké originální aktivity vymyslíš </w:t>
      </w:r>
      <w:r w:rsidRPr="005D1F26">
        <w:rPr>
          <w:rFonts w:ascii="Times New Roman" w:hAnsi="Times New Roman"/>
        </w:rPr>
        <w:sym w:font="Wingdings" w:char="004A"/>
      </w:r>
      <w:r w:rsidRPr="005D1F26">
        <w:rPr>
          <w:rFonts w:ascii="Times New Roman" w:hAnsi="Times New Roman"/>
        </w:rPr>
        <w:t>.</w:t>
      </w:r>
    </w:p>
    <w:p w:rsidR="00BC4D94" w:rsidRPr="005D1F26" w:rsidRDefault="00BC4D94" w:rsidP="00BC4D94">
      <w:pPr>
        <w:pStyle w:val="Bezmezer"/>
        <w:rPr>
          <w:rFonts w:ascii="Times New Roman" w:hAnsi="Times New Roman"/>
        </w:rPr>
      </w:pPr>
    </w:p>
    <w:p w:rsidR="00AC3ADF" w:rsidRDefault="00AC3ADF" w:rsidP="00AC3ADF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Hudební výchova</w:t>
      </w:r>
    </w:p>
    <w:p w:rsidR="00E845CC" w:rsidRDefault="00E845CC" w:rsidP="00E845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Lidová píseň</w:t>
      </w:r>
      <w:r>
        <w:rPr>
          <w:rFonts w:ascii="Times New Roman" w:hAnsi="Times New Roman" w:cs="Times New Roman"/>
        </w:rPr>
        <w:t>: Vypracuj pracovní list.</w:t>
      </w:r>
    </w:p>
    <w:p w:rsidR="009B6E86" w:rsidRPr="00295325" w:rsidRDefault="009B6E86">
      <w:pPr>
        <w:rPr>
          <w:rFonts w:ascii="Times New Roman" w:hAnsi="Times New Roman" w:cs="Times New Roman"/>
          <w:b/>
        </w:rPr>
      </w:pPr>
      <w:r w:rsidRPr="00295325">
        <w:rPr>
          <w:rFonts w:ascii="Times New Roman" w:hAnsi="Times New Roman" w:cs="Times New Roman"/>
          <w:b/>
        </w:rPr>
        <w:t>Informatika: pracuj podle pokynů, které obdržíš mailem</w:t>
      </w:r>
      <w:r w:rsidR="00236B44" w:rsidRPr="00295325">
        <w:rPr>
          <w:rFonts w:ascii="Times New Roman" w:hAnsi="Times New Roman" w:cs="Times New Roman"/>
          <w:b/>
        </w:rPr>
        <w:t>.</w:t>
      </w:r>
    </w:p>
    <w:sectPr w:rsidR="009B6E86" w:rsidRPr="00295325" w:rsidSect="002953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C6B2E"/>
    <w:multiLevelType w:val="hybridMultilevel"/>
    <w:tmpl w:val="1646DE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B4EEC"/>
    <w:multiLevelType w:val="hybridMultilevel"/>
    <w:tmpl w:val="C94011F8"/>
    <w:lvl w:ilvl="0" w:tplc="332EDC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65E70"/>
    <w:multiLevelType w:val="hybridMultilevel"/>
    <w:tmpl w:val="6B94688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6634E"/>
    <w:multiLevelType w:val="hybridMultilevel"/>
    <w:tmpl w:val="F4285382"/>
    <w:lvl w:ilvl="0" w:tplc="14FA0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C8"/>
    <w:rsid w:val="0001712B"/>
    <w:rsid w:val="000271F9"/>
    <w:rsid w:val="0003542A"/>
    <w:rsid w:val="00047667"/>
    <w:rsid w:val="00060B7C"/>
    <w:rsid w:val="00080A76"/>
    <w:rsid w:val="00083A2A"/>
    <w:rsid w:val="00084762"/>
    <w:rsid w:val="00084D00"/>
    <w:rsid w:val="00087FBE"/>
    <w:rsid w:val="000E1BE4"/>
    <w:rsid w:val="000E6098"/>
    <w:rsid w:val="000E7D10"/>
    <w:rsid w:val="000F6F85"/>
    <w:rsid w:val="000F7C99"/>
    <w:rsid w:val="00103207"/>
    <w:rsid w:val="00106225"/>
    <w:rsid w:val="00110158"/>
    <w:rsid w:val="00110238"/>
    <w:rsid w:val="00115BD9"/>
    <w:rsid w:val="001161CA"/>
    <w:rsid w:val="00122BA2"/>
    <w:rsid w:val="001240B2"/>
    <w:rsid w:val="00140165"/>
    <w:rsid w:val="00142538"/>
    <w:rsid w:val="001465FC"/>
    <w:rsid w:val="00150E71"/>
    <w:rsid w:val="00154095"/>
    <w:rsid w:val="00162BF8"/>
    <w:rsid w:val="001652D7"/>
    <w:rsid w:val="001712C2"/>
    <w:rsid w:val="00173F9E"/>
    <w:rsid w:val="00180DA7"/>
    <w:rsid w:val="0018131D"/>
    <w:rsid w:val="001940C8"/>
    <w:rsid w:val="001A2F54"/>
    <w:rsid w:val="001A47BE"/>
    <w:rsid w:val="001B25EB"/>
    <w:rsid w:val="001C6F37"/>
    <w:rsid w:val="001D5D26"/>
    <w:rsid w:val="001E5C69"/>
    <w:rsid w:val="001F1699"/>
    <w:rsid w:val="001F2942"/>
    <w:rsid w:val="00201979"/>
    <w:rsid w:val="00210977"/>
    <w:rsid w:val="00211C2F"/>
    <w:rsid w:val="002257F7"/>
    <w:rsid w:val="00230288"/>
    <w:rsid w:val="00236B44"/>
    <w:rsid w:val="00256631"/>
    <w:rsid w:val="00261764"/>
    <w:rsid w:val="002639E7"/>
    <w:rsid w:val="00267EEE"/>
    <w:rsid w:val="00276B53"/>
    <w:rsid w:val="00283290"/>
    <w:rsid w:val="00295325"/>
    <w:rsid w:val="002A52F3"/>
    <w:rsid w:val="002B0651"/>
    <w:rsid w:val="002B46C6"/>
    <w:rsid w:val="002D7EBA"/>
    <w:rsid w:val="002F3E08"/>
    <w:rsid w:val="00320E07"/>
    <w:rsid w:val="0032333D"/>
    <w:rsid w:val="0033739D"/>
    <w:rsid w:val="00345855"/>
    <w:rsid w:val="00346E5F"/>
    <w:rsid w:val="00357A8E"/>
    <w:rsid w:val="0036113B"/>
    <w:rsid w:val="00366331"/>
    <w:rsid w:val="003677A8"/>
    <w:rsid w:val="003764C1"/>
    <w:rsid w:val="003920C5"/>
    <w:rsid w:val="00394606"/>
    <w:rsid w:val="003A7BA6"/>
    <w:rsid w:val="003B1346"/>
    <w:rsid w:val="003B646B"/>
    <w:rsid w:val="003D29C4"/>
    <w:rsid w:val="003D4251"/>
    <w:rsid w:val="003E6880"/>
    <w:rsid w:val="0040523F"/>
    <w:rsid w:val="00422FB5"/>
    <w:rsid w:val="004306F7"/>
    <w:rsid w:val="00432579"/>
    <w:rsid w:val="00447C66"/>
    <w:rsid w:val="0045283A"/>
    <w:rsid w:val="00453463"/>
    <w:rsid w:val="00470BE2"/>
    <w:rsid w:val="00496F31"/>
    <w:rsid w:val="004A7B1E"/>
    <w:rsid w:val="004B3839"/>
    <w:rsid w:val="004C2846"/>
    <w:rsid w:val="004D587C"/>
    <w:rsid w:val="004E389B"/>
    <w:rsid w:val="004E4EEB"/>
    <w:rsid w:val="004F1FBE"/>
    <w:rsid w:val="004F7100"/>
    <w:rsid w:val="00506136"/>
    <w:rsid w:val="00511AAE"/>
    <w:rsid w:val="00513DD9"/>
    <w:rsid w:val="00514CB8"/>
    <w:rsid w:val="0051656D"/>
    <w:rsid w:val="00521E70"/>
    <w:rsid w:val="005244BE"/>
    <w:rsid w:val="00525556"/>
    <w:rsid w:val="005274A7"/>
    <w:rsid w:val="00550B9B"/>
    <w:rsid w:val="00590CD8"/>
    <w:rsid w:val="00590CEE"/>
    <w:rsid w:val="00594430"/>
    <w:rsid w:val="00596685"/>
    <w:rsid w:val="005A3F32"/>
    <w:rsid w:val="005B7997"/>
    <w:rsid w:val="005D1F26"/>
    <w:rsid w:val="005D2C81"/>
    <w:rsid w:val="005D5912"/>
    <w:rsid w:val="006154FF"/>
    <w:rsid w:val="00625F12"/>
    <w:rsid w:val="00645475"/>
    <w:rsid w:val="006559FC"/>
    <w:rsid w:val="0066339C"/>
    <w:rsid w:val="00664E50"/>
    <w:rsid w:val="00665F70"/>
    <w:rsid w:val="006764A5"/>
    <w:rsid w:val="00682F84"/>
    <w:rsid w:val="00697A44"/>
    <w:rsid w:val="006A20F2"/>
    <w:rsid w:val="006A2E04"/>
    <w:rsid w:val="006B4686"/>
    <w:rsid w:val="006C34ED"/>
    <w:rsid w:val="006C51F8"/>
    <w:rsid w:val="006D3881"/>
    <w:rsid w:val="006D5E7F"/>
    <w:rsid w:val="006E1833"/>
    <w:rsid w:val="006E3452"/>
    <w:rsid w:val="006E5C49"/>
    <w:rsid w:val="006F569D"/>
    <w:rsid w:val="006F5EF8"/>
    <w:rsid w:val="00704C6C"/>
    <w:rsid w:val="0070509F"/>
    <w:rsid w:val="00707467"/>
    <w:rsid w:val="00707D8B"/>
    <w:rsid w:val="007237E6"/>
    <w:rsid w:val="00753E53"/>
    <w:rsid w:val="00764D0C"/>
    <w:rsid w:val="00765C5B"/>
    <w:rsid w:val="007723DD"/>
    <w:rsid w:val="00781021"/>
    <w:rsid w:val="0078747A"/>
    <w:rsid w:val="00791556"/>
    <w:rsid w:val="00791EDE"/>
    <w:rsid w:val="007B212A"/>
    <w:rsid w:val="007D678F"/>
    <w:rsid w:val="007F7862"/>
    <w:rsid w:val="008108A7"/>
    <w:rsid w:val="0081247A"/>
    <w:rsid w:val="008379C7"/>
    <w:rsid w:val="00842C7E"/>
    <w:rsid w:val="008538DF"/>
    <w:rsid w:val="008678D8"/>
    <w:rsid w:val="00880E99"/>
    <w:rsid w:val="0088188C"/>
    <w:rsid w:val="00882A70"/>
    <w:rsid w:val="00886211"/>
    <w:rsid w:val="00886C45"/>
    <w:rsid w:val="00890180"/>
    <w:rsid w:val="00893A85"/>
    <w:rsid w:val="00895B1F"/>
    <w:rsid w:val="008A5B9E"/>
    <w:rsid w:val="008A748E"/>
    <w:rsid w:val="008B0833"/>
    <w:rsid w:val="008B1EB7"/>
    <w:rsid w:val="008D6722"/>
    <w:rsid w:val="008F5DD0"/>
    <w:rsid w:val="00906F68"/>
    <w:rsid w:val="00912D68"/>
    <w:rsid w:val="0091468C"/>
    <w:rsid w:val="00921BD7"/>
    <w:rsid w:val="00925CC1"/>
    <w:rsid w:val="00925D64"/>
    <w:rsid w:val="00934363"/>
    <w:rsid w:val="00934927"/>
    <w:rsid w:val="00937FB2"/>
    <w:rsid w:val="009447D5"/>
    <w:rsid w:val="00953F33"/>
    <w:rsid w:val="009853C8"/>
    <w:rsid w:val="00987D55"/>
    <w:rsid w:val="00992825"/>
    <w:rsid w:val="00993276"/>
    <w:rsid w:val="009975C9"/>
    <w:rsid w:val="009B0EAC"/>
    <w:rsid w:val="009B6E86"/>
    <w:rsid w:val="009C217F"/>
    <w:rsid w:val="009D449D"/>
    <w:rsid w:val="009E289A"/>
    <w:rsid w:val="00A07C44"/>
    <w:rsid w:val="00A170E2"/>
    <w:rsid w:val="00A17D2A"/>
    <w:rsid w:val="00A2109D"/>
    <w:rsid w:val="00A21520"/>
    <w:rsid w:val="00A3095B"/>
    <w:rsid w:val="00A309B1"/>
    <w:rsid w:val="00A53F78"/>
    <w:rsid w:val="00A55006"/>
    <w:rsid w:val="00A71188"/>
    <w:rsid w:val="00A84AF8"/>
    <w:rsid w:val="00A93A9C"/>
    <w:rsid w:val="00A97B06"/>
    <w:rsid w:val="00AA6B6A"/>
    <w:rsid w:val="00AB0CEA"/>
    <w:rsid w:val="00AB3FBB"/>
    <w:rsid w:val="00AC16DA"/>
    <w:rsid w:val="00AC3ADF"/>
    <w:rsid w:val="00AE0B68"/>
    <w:rsid w:val="00AE4572"/>
    <w:rsid w:val="00B0624D"/>
    <w:rsid w:val="00B10E39"/>
    <w:rsid w:val="00B16447"/>
    <w:rsid w:val="00B23F34"/>
    <w:rsid w:val="00B33846"/>
    <w:rsid w:val="00B4139A"/>
    <w:rsid w:val="00B54EF9"/>
    <w:rsid w:val="00B730DB"/>
    <w:rsid w:val="00B7349B"/>
    <w:rsid w:val="00B80B27"/>
    <w:rsid w:val="00B873A2"/>
    <w:rsid w:val="00B935B0"/>
    <w:rsid w:val="00BB02C3"/>
    <w:rsid w:val="00BB2F76"/>
    <w:rsid w:val="00BC4D94"/>
    <w:rsid w:val="00BC6B25"/>
    <w:rsid w:val="00BE65E9"/>
    <w:rsid w:val="00C04727"/>
    <w:rsid w:val="00C3126B"/>
    <w:rsid w:val="00C46080"/>
    <w:rsid w:val="00C61DE2"/>
    <w:rsid w:val="00C65CBE"/>
    <w:rsid w:val="00C9453E"/>
    <w:rsid w:val="00CA4121"/>
    <w:rsid w:val="00CB318E"/>
    <w:rsid w:val="00CB6802"/>
    <w:rsid w:val="00CC3F60"/>
    <w:rsid w:val="00CD6C1E"/>
    <w:rsid w:val="00CE70F5"/>
    <w:rsid w:val="00CF185C"/>
    <w:rsid w:val="00CF4712"/>
    <w:rsid w:val="00CF6B11"/>
    <w:rsid w:val="00CF6EF6"/>
    <w:rsid w:val="00D055C6"/>
    <w:rsid w:val="00D10B7E"/>
    <w:rsid w:val="00D37676"/>
    <w:rsid w:val="00D463C9"/>
    <w:rsid w:val="00D544EB"/>
    <w:rsid w:val="00D57015"/>
    <w:rsid w:val="00D723C8"/>
    <w:rsid w:val="00D9060A"/>
    <w:rsid w:val="00D907E1"/>
    <w:rsid w:val="00DA6D32"/>
    <w:rsid w:val="00DB2770"/>
    <w:rsid w:val="00DB7657"/>
    <w:rsid w:val="00DD52F6"/>
    <w:rsid w:val="00DE7C67"/>
    <w:rsid w:val="00DF27AB"/>
    <w:rsid w:val="00DF6DF5"/>
    <w:rsid w:val="00E077ED"/>
    <w:rsid w:val="00E40DCA"/>
    <w:rsid w:val="00E55686"/>
    <w:rsid w:val="00E65CEA"/>
    <w:rsid w:val="00E81E89"/>
    <w:rsid w:val="00E845CC"/>
    <w:rsid w:val="00E85574"/>
    <w:rsid w:val="00EA211A"/>
    <w:rsid w:val="00EB1BF4"/>
    <w:rsid w:val="00EE2352"/>
    <w:rsid w:val="00F16559"/>
    <w:rsid w:val="00F2698F"/>
    <w:rsid w:val="00F319A3"/>
    <w:rsid w:val="00F415A8"/>
    <w:rsid w:val="00F41B35"/>
    <w:rsid w:val="00F4596E"/>
    <w:rsid w:val="00F51EA7"/>
    <w:rsid w:val="00F57DEA"/>
    <w:rsid w:val="00F65356"/>
    <w:rsid w:val="00F86B63"/>
    <w:rsid w:val="00F934D1"/>
    <w:rsid w:val="00FA3730"/>
    <w:rsid w:val="00FB3312"/>
    <w:rsid w:val="00FB7A1C"/>
    <w:rsid w:val="00FC2807"/>
    <w:rsid w:val="00FD2103"/>
    <w:rsid w:val="00F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F4BA3-6CB0-4467-B643-27BC80A8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3C8"/>
  </w:style>
  <w:style w:type="paragraph" w:styleId="Nadpis1">
    <w:name w:val="heading 1"/>
    <w:basedOn w:val="Normln"/>
    <w:next w:val="Normln"/>
    <w:link w:val="Nadpis1Char"/>
    <w:uiPriority w:val="9"/>
    <w:qFormat/>
    <w:rsid w:val="00524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D2C8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A373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24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51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5325"/>
    <w:rPr>
      <w:b/>
      <w:bCs/>
    </w:rPr>
  </w:style>
  <w:style w:type="table" w:styleId="Mkatabulky">
    <w:name w:val="Table Grid"/>
    <w:basedOn w:val="Normlntabulka"/>
    <w:uiPriority w:val="39"/>
    <w:rsid w:val="00A309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4</cp:revision>
  <dcterms:created xsi:type="dcterms:W3CDTF">2021-03-19T05:30:00Z</dcterms:created>
  <dcterms:modified xsi:type="dcterms:W3CDTF">2021-03-19T05:31:00Z</dcterms:modified>
</cp:coreProperties>
</file>